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A3" w:rsidRPr="00EE2685" w:rsidRDefault="00CD7A93" w:rsidP="002F275E">
      <w:pPr>
        <w:pStyle w:val="Ttulo3"/>
        <w:spacing w:line="240" w:lineRule="auto"/>
        <w:jc w:val="center"/>
        <w:rPr>
          <w:rFonts w:ascii="Verdana" w:hAnsi="Verdana"/>
          <w:sz w:val="20"/>
          <w:szCs w:val="20"/>
        </w:rPr>
      </w:pPr>
      <w:r w:rsidRPr="00EE2685">
        <w:rPr>
          <w:rFonts w:ascii="Verdana" w:hAnsi="Verdana"/>
          <w:sz w:val="20"/>
          <w:szCs w:val="20"/>
        </w:rPr>
        <w:t>ANEXO A. CARTA DE PRESENTACIÓN, ACEPTACIÓN DE COMPROMISOS Y AVAL DE DIR</w:t>
      </w:r>
      <w:r w:rsidR="00EE2685" w:rsidRPr="00EE2685">
        <w:rPr>
          <w:rFonts w:ascii="Verdana" w:hAnsi="Verdana"/>
          <w:sz w:val="20"/>
          <w:szCs w:val="20"/>
        </w:rPr>
        <w:t>ECTOR DE GRUPO DE INVESTIGACIÓN</w:t>
      </w:r>
    </w:p>
    <w:p w:rsidR="006345A3" w:rsidRDefault="006345A3" w:rsidP="002F275E">
      <w:pPr>
        <w:spacing w:after="0" w:line="240" w:lineRule="auto"/>
        <w:jc w:val="both"/>
        <w:rPr>
          <w:rFonts w:ascii="Verdana" w:hAnsi="Verdana" w:cs="Arial"/>
          <w:color w:val="0070C0"/>
          <w:sz w:val="20"/>
          <w:szCs w:val="20"/>
        </w:rPr>
      </w:pPr>
    </w:p>
    <w:p w:rsidR="00EE2685" w:rsidRDefault="00EE2685" w:rsidP="002F275E">
      <w:pPr>
        <w:spacing w:after="0" w:line="240" w:lineRule="auto"/>
        <w:jc w:val="both"/>
        <w:rPr>
          <w:rFonts w:ascii="Verdana" w:hAnsi="Verdana" w:cs="Arial"/>
          <w:color w:val="0070C0"/>
          <w:sz w:val="20"/>
          <w:szCs w:val="20"/>
        </w:rPr>
      </w:pPr>
    </w:p>
    <w:p w:rsidR="00EE2685" w:rsidRPr="00EE2685" w:rsidRDefault="00EE2685" w:rsidP="002F275E">
      <w:pPr>
        <w:spacing w:after="0" w:line="240" w:lineRule="auto"/>
        <w:jc w:val="both"/>
        <w:rPr>
          <w:rFonts w:ascii="Verdana" w:hAnsi="Verdana" w:cs="Arial"/>
          <w:color w:val="0070C0"/>
          <w:sz w:val="20"/>
          <w:szCs w:val="20"/>
        </w:rPr>
      </w:pPr>
    </w:p>
    <w:p w:rsidR="006345A3" w:rsidRPr="00EE2685" w:rsidRDefault="003B6871" w:rsidP="002F275E">
      <w:pPr>
        <w:spacing w:after="0" w:line="240" w:lineRule="auto"/>
        <w:jc w:val="both"/>
        <w:rPr>
          <w:rFonts w:ascii="Verdana" w:hAnsi="Verdana" w:cs="Arial"/>
          <w:color w:val="0070C0"/>
          <w:sz w:val="20"/>
          <w:szCs w:val="20"/>
        </w:rPr>
      </w:pPr>
      <w:r>
        <w:rPr>
          <w:rFonts w:ascii="Verdana" w:hAnsi="Verdana" w:cs="Arial"/>
          <w:color w:val="0070C0"/>
          <w:sz w:val="20"/>
          <w:szCs w:val="20"/>
        </w:rPr>
        <w:t>Cartagena, (día) de (mes) de 2020</w:t>
      </w:r>
    </w:p>
    <w:p w:rsidR="006345A3" w:rsidRDefault="006345A3" w:rsidP="002F27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D37120" w:rsidRPr="00EE2685" w:rsidRDefault="00D37120" w:rsidP="002F27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345A3" w:rsidRPr="00EE2685" w:rsidRDefault="00CD7A93" w:rsidP="002F27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E2685">
        <w:rPr>
          <w:rFonts w:ascii="Verdana" w:hAnsi="Verdana" w:cs="Arial"/>
          <w:sz w:val="20"/>
          <w:szCs w:val="20"/>
        </w:rPr>
        <w:t xml:space="preserve">Señores </w:t>
      </w:r>
    </w:p>
    <w:p w:rsidR="006345A3" w:rsidRPr="00EE2685" w:rsidRDefault="002E3254" w:rsidP="002F27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E2685">
        <w:rPr>
          <w:rFonts w:ascii="Verdana" w:hAnsi="Verdana" w:cs="Arial"/>
          <w:sz w:val="20"/>
          <w:szCs w:val="20"/>
        </w:rPr>
        <w:t>Dirección de Investigación, Innovación y Emprendimiento</w:t>
      </w:r>
    </w:p>
    <w:p w:rsidR="006345A3" w:rsidRDefault="00CD7A93" w:rsidP="002F27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E2685">
        <w:rPr>
          <w:rFonts w:ascii="Verdana" w:hAnsi="Verdana" w:cs="Arial"/>
          <w:sz w:val="20"/>
          <w:szCs w:val="20"/>
        </w:rPr>
        <w:t>Universidad Tecnológica de Bolívar</w:t>
      </w:r>
    </w:p>
    <w:p w:rsidR="00D37120" w:rsidRPr="00EE2685" w:rsidRDefault="00D37120" w:rsidP="002F27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345A3" w:rsidRPr="00EE2685" w:rsidRDefault="006345A3" w:rsidP="002F275E">
      <w:pPr>
        <w:spacing w:after="0" w:line="240" w:lineRule="auto"/>
        <w:jc w:val="both"/>
        <w:rPr>
          <w:rFonts w:ascii="Verdana" w:hAnsi="Verdana" w:cs="Arial"/>
          <w:bCs/>
          <w:color w:val="000000"/>
          <w:sz w:val="20"/>
          <w:szCs w:val="20"/>
          <w:lang w:val="es-ES" w:eastAsia="es-ES"/>
        </w:rPr>
      </w:pPr>
    </w:p>
    <w:p w:rsidR="006345A3" w:rsidRDefault="00EE2685" w:rsidP="002F27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E2685">
        <w:rPr>
          <w:rFonts w:ascii="Verdana" w:hAnsi="Verdana" w:cs="Arial"/>
          <w:b/>
          <w:bCs/>
          <w:color w:val="000000"/>
          <w:sz w:val="20"/>
          <w:szCs w:val="20"/>
          <w:lang w:val="es-ES" w:eastAsia="es-ES"/>
        </w:rPr>
        <w:t xml:space="preserve">ASUNTO: </w:t>
      </w:r>
      <w:r w:rsidR="00017B52" w:rsidRPr="00EE2685">
        <w:rPr>
          <w:rFonts w:ascii="Verdana" w:hAnsi="Verdana" w:cs="Arial"/>
          <w:sz w:val="20"/>
          <w:szCs w:val="20"/>
        </w:rPr>
        <w:t xml:space="preserve">PRESENTACIÓN, ACEPTACIÓN DE COMPROMISOS Y AVAL DEL PROYECTO TITULADO </w:t>
      </w:r>
      <w:r w:rsidR="00017B52" w:rsidRPr="00EE2685">
        <w:rPr>
          <w:rFonts w:ascii="Verdana" w:hAnsi="Verdana" w:cs="Arial"/>
          <w:color w:val="0070C0"/>
          <w:sz w:val="20"/>
          <w:szCs w:val="20"/>
        </w:rPr>
        <w:t>(ESCRIBA EL NOMBRE DEL PROYECTO)</w:t>
      </w:r>
      <w:r w:rsidR="00017B52" w:rsidRPr="00EE2685">
        <w:rPr>
          <w:rFonts w:ascii="Verdana" w:hAnsi="Verdana" w:cs="Arial"/>
          <w:sz w:val="20"/>
          <w:szCs w:val="20"/>
        </w:rPr>
        <w:t xml:space="preserve"> A LA CONVOCATOR</w:t>
      </w:r>
      <w:r w:rsidR="00017B52">
        <w:rPr>
          <w:rFonts w:ascii="Verdana" w:hAnsi="Verdana" w:cs="Arial"/>
          <w:sz w:val="20"/>
          <w:szCs w:val="20"/>
        </w:rPr>
        <w:t>IA INTERNA DE INVESTIGACIÓN 2020</w:t>
      </w:r>
    </w:p>
    <w:p w:rsidR="00D37120" w:rsidRPr="00EE2685" w:rsidRDefault="00D37120" w:rsidP="002F275E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val="es-ES" w:eastAsia="es-ES"/>
        </w:rPr>
      </w:pPr>
    </w:p>
    <w:p w:rsidR="006345A3" w:rsidRPr="00EE2685" w:rsidRDefault="006345A3" w:rsidP="002F275E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val="es-ES" w:eastAsia="es-ES"/>
        </w:rPr>
      </w:pPr>
    </w:p>
    <w:p w:rsidR="006345A3" w:rsidRPr="00EE2685" w:rsidRDefault="00CD7A93" w:rsidP="002F275E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val="es-ES" w:eastAsia="es-ES"/>
        </w:rPr>
      </w:pPr>
      <w:r w:rsidRPr="00EE2685">
        <w:rPr>
          <w:rFonts w:ascii="Verdana" w:hAnsi="Verdana" w:cs="Arial"/>
          <w:color w:val="000000"/>
          <w:sz w:val="20"/>
          <w:szCs w:val="20"/>
          <w:lang w:val="es-ES" w:eastAsia="es-ES"/>
        </w:rPr>
        <w:t xml:space="preserve">Cordial saludo, </w:t>
      </w:r>
    </w:p>
    <w:p w:rsidR="006345A3" w:rsidRPr="00EE2685" w:rsidRDefault="006345A3" w:rsidP="002F27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345A3" w:rsidRPr="00EE2685" w:rsidRDefault="00CD7A93" w:rsidP="002F27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 xml:space="preserve">La presente es con el fin de presentar el proyecto </w:t>
      </w:r>
      <w:r w:rsidRPr="00EE2685">
        <w:rPr>
          <w:rFonts w:ascii="Verdana" w:hAnsi="Verdana" w:cs="Arial"/>
          <w:color w:val="0070C0"/>
          <w:sz w:val="20"/>
          <w:szCs w:val="20"/>
          <w:lang w:eastAsia="es-ES"/>
        </w:rPr>
        <w:t>(“escriba el nombre del proyecto”)</w:t>
      </w: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 xml:space="preserve"> a la </w:t>
      </w:r>
      <w:r w:rsidRPr="00EE2685">
        <w:rPr>
          <w:rFonts w:ascii="Verdana" w:hAnsi="Verdana" w:cs="Arial"/>
          <w:sz w:val="20"/>
          <w:szCs w:val="20"/>
        </w:rPr>
        <w:t>Convocator</w:t>
      </w:r>
      <w:r w:rsidR="00D37120">
        <w:rPr>
          <w:rFonts w:ascii="Verdana" w:hAnsi="Verdana" w:cs="Arial"/>
          <w:sz w:val="20"/>
          <w:szCs w:val="20"/>
        </w:rPr>
        <w:t>ia Interna de Investigación 2020</w:t>
      </w: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 xml:space="preserve">, propuesto por los profesores investigadores principales </w:t>
      </w:r>
      <w:r w:rsidRPr="00EE2685">
        <w:rPr>
          <w:rFonts w:ascii="Verdana" w:hAnsi="Verdana" w:cs="Arial"/>
          <w:color w:val="0070C0"/>
          <w:sz w:val="20"/>
          <w:szCs w:val="20"/>
          <w:lang w:eastAsia="es-ES"/>
        </w:rPr>
        <w:t xml:space="preserve">(escribir nombre de los investigadores líderes y/o de los investigadores del equipo que presenta la propuesta) </w:t>
      </w: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>y manifestar los compromisos asumidos por los grupos de investigación</w:t>
      </w:r>
      <w:r w:rsidRPr="00EE2685">
        <w:rPr>
          <w:rFonts w:ascii="Verdana" w:hAnsi="Verdana" w:cs="Arial"/>
          <w:color w:val="0070C0"/>
          <w:sz w:val="20"/>
          <w:szCs w:val="20"/>
          <w:lang w:eastAsia="es-ES"/>
        </w:rPr>
        <w:t>)</w:t>
      </w: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 xml:space="preserve">, </w:t>
      </w:r>
      <w:r w:rsidRPr="00EE2685">
        <w:rPr>
          <w:rFonts w:ascii="Verdana" w:hAnsi="Verdana" w:cs="Arial"/>
          <w:color w:val="0070C0"/>
          <w:sz w:val="20"/>
          <w:szCs w:val="20"/>
          <w:lang w:eastAsia="es-ES"/>
        </w:rPr>
        <w:t xml:space="preserve">(escribir nombre de los grupos que pertenecen respectivamente) </w:t>
      </w:r>
      <w:r w:rsidRPr="00EE2685">
        <w:rPr>
          <w:rFonts w:ascii="Verdana" w:hAnsi="Verdana" w:cs="Arial"/>
          <w:sz w:val="20"/>
          <w:szCs w:val="20"/>
          <w:lang w:val="es-ES" w:eastAsia="es-ES"/>
        </w:rPr>
        <w:t xml:space="preserve">y el equipo de investigación para tal fin. </w:t>
      </w:r>
    </w:p>
    <w:p w:rsidR="006345A3" w:rsidRPr="00EE2685" w:rsidRDefault="006345A3" w:rsidP="002F275E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es-ES" w:eastAsia="es-ES"/>
        </w:rPr>
      </w:pPr>
    </w:p>
    <w:p w:rsidR="006345A3" w:rsidRPr="00EE2685" w:rsidRDefault="00CD7A93" w:rsidP="002F27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E2685">
        <w:rPr>
          <w:rFonts w:ascii="Verdana" w:hAnsi="Verdana" w:cs="Arial"/>
          <w:b/>
          <w:sz w:val="20"/>
          <w:szCs w:val="20"/>
        </w:rPr>
        <w:t xml:space="preserve">Compromisos de la Dirección de Investigaciones, </w:t>
      </w:r>
      <w:r w:rsidR="00E66A90" w:rsidRPr="00EE2685">
        <w:rPr>
          <w:rFonts w:ascii="Verdana" w:hAnsi="Verdana" w:cs="Arial"/>
          <w:b/>
          <w:sz w:val="20"/>
          <w:szCs w:val="20"/>
        </w:rPr>
        <w:t>Innovación y Emprendimiento</w:t>
      </w:r>
    </w:p>
    <w:p w:rsidR="006345A3" w:rsidRPr="00EE2685" w:rsidRDefault="00CD7A93" w:rsidP="002F275E">
      <w:pPr>
        <w:pStyle w:val="Prrafodelista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EE2685">
        <w:rPr>
          <w:rFonts w:ascii="Verdana" w:hAnsi="Verdana" w:cs="Arial"/>
          <w:sz w:val="20"/>
          <w:szCs w:val="20"/>
        </w:rPr>
        <w:t xml:space="preserve">Apoyar a los </w:t>
      </w:r>
      <w:r w:rsidR="002A782B" w:rsidRPr="00EE2685">
        <w:rPr>
          <w:rFonts w:ascii="Verdana" w:hAnsi="Verdana" w:cs="Arial"/>
          <w:sz w:val="20"/>
          <w:szCs w:val="20"/>
        </w:rPr>
        <w:t>profesores</w:t>
      </w:r>
      <w:r w:rsidRPr="00EE2685">
        <w:rPr>
          <w:rFonts w:ascii="Verdana" w:hAnsi="Verdana" w:cs="Arial"/>
          <w:sz w:val="20"/>
          <w:szCs w:val="20"/>
        </w:rPr>
        <w:t xml:space="preserve"> investigadores y directivos en el desarrollo del proceso de investigación.</w:t>
      </w:r>
    </w:p>
    <w:p w:rsidR="006345A3" w:rsidRPr="00EE2685" w:rsidRDefault="00CD7A93" w:rsidP="002F275E">
      <w:pPr>
        <w:pStyle w:val="Prrafodelista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EE2685">
        <w:rPr>
          <w:rFonts w:ascii="Verdana" w:hAnsi="Verdana" w:cs="Arial"/>
          <w:sz w:val="20"/>
          <w:szCs w:val="20"/>
        </w:rPr>
        <w:t>Generar espacios de interacción, retroalimentación y conocimiento del proceso de investigación a nivel institucional.</w:t>
      </w:r>
    </w:p>
    <w:p w:rsidR="006345A3" w:rsidRPr="00EE2685" w:rsidRDefault="00CD7A93" w:rsidP="002F275E">
      <w:pPr>
        <w:pStyle w:val="Prrafodelista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EE2685">
        <w:rPr>
          <w:rFonts w:ascii="Verdana" w:hAnsi="Verdana" w:cs="Arial"/>
          <w:sz w:val="20"/>
          <w:szCs w:val="20"/>
        </w:rPr>
        <w:t>Administrar eficientemente los recursos financieros destinados a apoyar el proceso de investigación de acuerdo con el presupuesto aprobado.</w:t>
      </w:r>
    </w:p>
    <w:p w:rsidR="006345A3" w:rsidRPr="00EE2685" w:rsidRDefault="00CD7A93" w:rsidP="002F275E">
      <w:pPr>
        <w:pStyle w:val="Prrafodelista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EE2685">
        <w:rPr>
          <w:rFonts w:ascii="Verdana" w:hAnsi="Verdana" w:cs="Arial"/>
          <w:sz w:val="20"/>
          <w:szCs w:val="20"/>
        </w:rPr>
        <w:t xml:space="preserve">De manera posterior a la aprobación de la propuesta investigativa, es compromiso del investigador principal del proyecto, suscribir </w:t>
      </w:r>
      <w:r w:rsidR="003A4382" w:rsidRPr="00EE2685">
        <w:rPr>
          <w:rFonts w:ascii="Verdana" w:hAnsi="Verdana" w:cs="Arial"/>
          <w:sz w:val="20"/>
          <w:szCs w:val="20"/>
        </w:rPr>
        <w:t>un acta de cumplimiento con la D</w:t>
      </w:r>
      <w:r w:rsidRPr="00EE2685">
        <w:rPr>
          <w:rFonts w:ascii="Verdana" w:hAnsi="Verdana" w:cs="Arial"/>
          <w:sz w:val="20"/>
          <w:szCs w:val="20"/>
        </w:rPr>
        <w:t xml:space="preserve">irección de Investigaciones, </w:t>
      </w:r>
      <w:r w:rsidR="002C62AE" w:rsidRPr="00EE2685">
        <w:rPr>
          <w:rFonts w:ascii="Verdana" w:hAnsi="Verdana" w:cs="Arial"/>
          <w:sz w:val="20"/>
          <w:szCs w:val="20"/>
        </w:rPr>
        <w:t>Innovación y Emprendimiento</w:t>
      </w:r>
      <w:r w:rsidRPr="00EE2685">
        <w:rPr>
          <w:rFonts w:ascii="Verdana" w:hAnsi="Verdana" w:cs="Arial"/>
          <w:sz w:val="20"/>
          <w:szCs w:val="20"/>
        </w:rPr>
        <w:t xml:space="preserve"> para garantizar el cumplimiento de los compromisos y la correcta administración de los recursos financieros asignados para el desarrollo de la investigación.</w:t>
      </w:r>
    </w:p>
    <w:p w:rsidR="006345A3" w:rsidRPr="00EE2685" w:rsidRDefault="006345A3" w:rsidP="002F275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345A3" w:rsidRPr="00EE2685" w:rsidRDefault="00CD7A93" w:rsidP="002F275E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EE2685">
        <w:rPr>
          <w:rFonts w:ascii="Verdana" w:hAnsi="Verdana" w:cs="Arial"/>
          <w:b/>
          <w:sz w:val="20"/>
          <w:szCs w:val="20"/>
        </w:rPr>
        <w:t>Por los profesores investigadores y aliados</w:t>
      </w:r>
    </w:p>
    <w:p w:rsidR="009F2DF2" w:rsidRPr="00EE2685" w:rsidRDefault="009F2DF2" w:rsidP="002F275E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6345A3" w:rsidRPr="00EE2685" w:rsidRDefault="00CD7A93" w:rsidP="002F275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E2685">
        <w:rPr>
          <w:rFonts w:ascii="Verdana" w:hAnsi="Verdana" w:cs="Arial"/>
          <w:sz w:val="20"/>
          <w:szCs w:val="20"/>
          <w:lang w:eastAsia="es-ES"/>
        </w:rPr>
        <w:t xml:space="preserve">El </w:t>
      </w:r>
      <w:r w:rsidR="00FD3C42" w:rsidRPr="00EE2685">
        <w:rPr>
          <w:rFonts w:ascii="Verdana" w:hAnsi="Verdana" w:cs="Arial"/>
          <w:sz w:val="20"/>
          <w:szCs w:val="20"/>
          <w:lang w:eastAsia="es-ES"/>
        </w:rPr>
        <w:t>investigador principal del proyecto</w:t>
      </w:r>
      <w:r w:rsidRPr="00EE2685">
        <w:rPr>
          <w:rFonts w:ascii="Verdana" w:hAnsi="Verdana" w:cs="Arial"/>
          <w:sz w:val="20"/>
          <w:szCs w:val="20"/>
          <w:lang w:eastAsia="es-ES"/>
        </w:rPr>
        <w:t xml:space="preserve"> velará por la calidad en la ejecución del proyecto dentro de los plazos y condiciones establecidas en la propuesta y específicamente en la obtención de los resultados propuestos.</w:t>
      </w:r>
    </w:p>
    <w:p w:rsidR="006345A3" w:rsidRPr="00EE2685" w:rsidRDefault="00D87B5B" w:rsidP="00936F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E2685">
        <w:rPr>
          <w:rFonts w:ascii="Verdana" w:hAnsi="Verdana" w:cs="Arial"/>
          <w:sz w:val="20"/>
          <w:szCs w:val="20"/>
          <w:lang w:eastAsia="es-ES"/>
        </w:rPr>
        <w:t>Someter u</w:t>
      </w:r>
      <w:r w:rsidR="00CD7A93" w:rsidRPr="00EE2685">
        <w:rPr>
          <w:rFonts w:ascii="Verdana" w:hAnsi="Verdana" w:cs="Arial"/>
          <w:sz w:val="20"/>
          <w:szCs w:val="20"/>
          <w:lang w:eastAsia="es-ES"/>
        </w:rPr>
        <w:t xml:space="preserve">n (1) artículo en revista especializada </w:t>
      </w:r>
      <w:r w:rsidR="00A556CC" w:rsidRPr="00EE2685">
        <w:rPr>
          <w:rFonts w:ascii="Verdana" w:hAnsi="Verdana" w:cs="Arial"/>
          <w:sz w:val="20"/>
          <w:szCs w:val="20"/>
          <w:lang w:eastAsia="es-ES"/>
        </w:rPr>
        <w:t xml:space="preserve">indexada </w:t>
      </w:r>
      <w:r w:rsidR="00CD7A93" w:rsidRPr="00EE2685">
        <w:rPr>
          <w:rFonts w:ascii="Verdana" w:hAnsi="Verdana" w:cs="Arial"/>
          <w:sz w:val="20"/>
          <w:szCs w:val="20"/>
          <w:lang w:eastAsia="es-ES"/>
        </w:rPr>
        <w:t>en</w:t>
      </w:r>
      <w:r w:rsidR="00A556CC" w:rsidRPr="00EE2685">
        <w:rPr>
          <w:rFonts w:ascii="Verdana" w:hAnsi="Verdana" w:cs="Arial"/>
          <w:sz w:val="20"/>
          <w:szCs w:val="20"/>
          <w:lang w:eastAsia="es-ES"/>
        </w:rPr>
        <w:t xml:space="preserve"> la</w:t>
      </w:r>
      <w:r w:rsidR="00CD7A93" w:rsidRPr="00EE2685">
        <w:rPr>
          <w:rFonts w:ascii="Verdana" w:hAnsi="Verdana" w:cs="Arial"/>
          <w:sz w:val="20"/>
          <w:szCs w:val="20"/>
          <w:lang w:eastAsia="es-ES"/>
        </w:rPr>
        <w:t xml:space="preserve"> base de datos </w:t>
      </w:r>
      <w:proofErr w:type="spellStart"/>
      <w:r w:rsidR="00CD7A93" w:rsidRPr="00EE2685">
        <w:rPr>
          <w:rFonts w:ascii="Verdana" w:hAnsi="Verdana" w:cs="Arial"/>
          <w:sz w:val="20"/>
          <w:szCs w:val="20"/>
          <w:lang w:eastAsia="es-ES"/>
        </w:rPr>
        <w:t>Scopus</w:t>
      </w:r>
      <w:proofErr w:type="spellEnd"/>
      <w:r w:rsidR="00CD7A93" w:rsidRPr="00EE2685">
        <w:rPr>
          <w:rFonts w:ascii="Verdana" w:hAnsi="Verdana" w:cs="Arial"/>
          <w:sz w:val="20"/>
          <w:szCs w:val="20"/>
          <w:lang w:eastAsia="es-ES"/>
        </w:rPr>
        <w:t>. El plazo máximo para el cumplimiento de este compromiso es de seis (6) meses contados a partir de la finalización del proye</w:t>
      </w:r>
      <w:r w:rsidR="00A3010A" w:rsidRPr="00EE2685">
        <w:rPr>
          <w:rFonts w:ascii="Verdana" w:hAnsi="Verdana" w:cs="Arial"/>
          <w:sz w:val="20"/>
          <w:szCs w:val="20"/>
          <w:lang w:eastAsia="es-ES"/>
        </w:rPr>
        <w:t xml:space="preserve">cto. </w:t>
      </w:r>
      <w:r w:rsidR="00936F23" w:rsidRPr="00936F23">
        <w:rPr>
          <w:rFonts w:ascii="Verdana" w:hAnsi="Verdana" w:cs="Arial"/>
          <w:sz w:val="20"/>
          <w:szCs w:val="20"/>
          <w:lang w:eastAsia="es-ES"/>
        </w:rPr>
        <w:t>Se dará por cumplido este compromiso con archivo que soporte el sometimiento (</w:t>
      </w:r>
      <w:proofErr w:type="spellStart"/>
      <w:r w:rsidR="00936F23" w:rsidRPr="00936F23">
        <w:rPr>
          <w:rFonts w:ascii="Verdana" w:hAnsi="Verdana" w:cs="Arial"/>
          <w:sz w:val="20"/>
          <w:szCs w:val="20"/>
          <w:lang w:eastAsia="es-ES"/>
        </w:rPr>
        <w:t>submission</w:t>
      </w:r>
      <w:proofErr w:type="spellEnd"/>
      <w:r w:rsidR="00936F23" w:rsidRPr="00936F23">
        <w:rPr>
          <w:rFonts w:ascii="Verdana" w:hAnsi="Verdana" w:cs="Arial"/>
          <w:sz w:val="20"/>
          <w:szCs w:val="20"/>
          <w:lang w:eastAsia="es-ES"/>
        </w:rPr>
        <w:t>) del documento, con la certificación de aceptación o con la publicación del mismo</w:t>
      </w:r>
      <w:r w:rsidR="005818E6">
        <w:rPr>
          <w:rFonts w:ascii="Verdana" w:hAnsi="Verdana" w:cs="Arial"/>
          <w:sz w:val="20"/>
          <w:szCs w:val="20"/>
          <w:lang w:eastAsia="es-ES"/>
        </w:rPr>
        <w:t>.</w:t>
      </w:r>
      <w:r w:rsidR="00CD7A93" w:rsidRPr="00EE2685">
        <w:rPr>
          <w:rFonts w:ascii="Verdana" w:hAnsi="Verdana" w:cs="Arial"/>
          <w:sz w:val="20"/>
          <w:szCs w:val="20"/>
          <w:lang w:eastAsia="es-ES"/>
        </w:rPr>
        <w:t xml:space="preserve">  </w:t>
      </w:r>
    </w:p>
    <w:p w:rsidR="006345A3" w:rsidRPr="00EE2685" w:rsidRDefault="00CD7A93" w:rsidP="002F275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es-ES"/>
        </w:rPr>
      </w:pPr>
      <w:r w:rsidRPr="00EE2685">
        <w:rPr>
          <w:rFonts w:ascii="Verdana" w:hAnsi="Verdana" w:cs="Arial"/>
          <w:sz w:val="20"/>
          <w:szCs w:val="20"/>
          <w:lang w:eastAsia="es-ES"/>
        </w:rPr>
        <w:t>Presentación de los resultados de la investigación en un (1) evento científico de carácter nacional o internacional</w:t>
      </w:r>
      <w:r w:rsidR="000A42F6" w:rsidRPr="00EE2685">
        <w:rPr>
          <w:rFonts w:ascii="Verdana" w:hAnsi="Verdana" w:cs="Arial"/>
          <w:sz w:val="20"/>
          <w:szCs w:val="20"/>
          <w:lang w:eastAsia="es-ES"/>
        </w:rPr>
        <w:t>.</w:t>
      </w:r>
    </w:p>
    <w:p w:rsidR="006345A3" w:rsidRPr="00EE2685" w:rsidRDefault="00CD7A93" w:rsidP="002F275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es-ES"/>
        </w:rPr>
      </w:pPr>
      <w:r w:rsidRPr="00EE2685">
        <w:rPr>
          <w:rFonts w:ascii="Verdana" w:hAnsi="Verdana" w:cs="Arial"/>
          <w:sz w:val="20"/>
          <w:szCs w:val="20"/>
          <w:lang w:eastAsia="es-ES"/>
        </w:rPr>
        <w:lastRenderedPageBreak/>
        <w:t xml:space="preserve">Entregar un informe de avance parcial (técnico y financiero) a la mitad de la ejecución del proyecto, y un informe final (técnico y financiero) al finalizar la duración de la investigación, en los formatos determinados por la </w:t>
      </w:r>
      <w:r w:rsidR="00761F7E" w:rsidRPr="00EE2685">
        <w:rPr>
          <w:rFonts w:ascii="Verdana" w:hAnsi="Verdana" w:cs="Arial"/>
          <w:sz w:val="20"/>
          <w:szCs w:val="20"/>
          <w:lang w:eastAsia="es-ES"/>
        </w:rPr>
        <w:t xml:space="preserve">Dirección </w:t>
      </w:r>
      <w:r w:rsidR="00761F7E">
        <w:rPr>
          <w:rFonts w:ascii="Verdana" w:hAnsi="Verdana" w:cs="Arial"/>
          <w:sz w:val="20"/>
          <w:szCs w:val="20"/>
          <w:lang w:eastAsia="es-ES"/>
        </w:rPr>
        <w:t>de Investigación</w:t>
      </w:r>
      <w:r w:rsidR="00761F7E" w:rsidRPr="00EE2685">
        <w:rPr>
          <w:rFonts w:ascii="Verdana" w:hAnsi="Verdana" w:cs="Arial"/>
          <w:sz w:val="20"/>
          <w:szCs w:val="20"/>
          <w:lang w:eastAsia="es-ES"/>
        </w:rPr>
        <w:t xml:space="preserve">, </w:t>
      </w:r>
      <w:r w:rsidR="00761F7E">
        <w:rPr>
          <w:rFonts w:ascii="Verdana" w:hAnsi="Verdana" w:cs="Arial"/>
          <w:sz w:val="20"/>
          <w:szCs w:val="20"/>
          <w:lang w:eastAsia="es-ES"/>
        </w:rPr>
        <w:t>Innovación y Emprendimiento</w:t>
      </w:r>
      <w:r w:rsidRPr="00EE2685">
        <w:rPr>
          <w:rFonts w:ascii="Verdana" w:hAnsi="Verdana" w:cs="Arial"/>
          <w:sz w:val="20"/>
          <w:szCs w:val="20"/>
          <w:lang w:eastAsia="es-ES"/>
        </w:rPr>
        <w:t>.</w:t>
      </w:r>
    </w:p>
    <w:p w:rsidR="006345A3" w:rsidRPr="00EE2685" w:rsidRDefault="006345A3" w:rsidP="002F275E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es-ES"/>
        </w:rPr>
      </w:pPr>
    </w:p>
    <w:p w:rsidR="006345A3" w:rsidRPr="00EE2685" w:rsidRDefault="00CD7A93" w:rsidP="002F275E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es-ES"/>
        </w:rPr>
      </w:pP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 xml:space="preserve">Además, </w:t>
      </w:r>
      <w:r w:rsidRPr="00EE2685">
        <w:rPr>
          <w:rFonts w:ascii="Verdana" w:hAnsi="Verdana" w:cs="Arial"/>
          <w:bCs/>
          <w:color w:val="000000"/>
          <w:sz w:val="20"/>
          <w:szCs w:val="20"/>
          <w:lang w:eastAsia="es-ES"/>
        </w:rPr>
        <w:t xml:space="preserve">aceptamos de manera expresa </w:t>
      </w: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 xml:space="preserve">que conocemos los requisitos y condiciones de la </w:t>
      </w:r>
      <w:r w:rsidRPr="00EE2685">
        <w:rPr>
          <w:rFonts w:ascii="Verdana" w:hAnsi="Verdana" w:cs="Arial"/>
          <w:sz w:val="20"/>
          <w:szCs w:val="20"/>
        </w:rPr>
        <w:t>Convocato</w:t>
      </w:r>
      <w:r w:rsidR="00D70EF4">
        <w:rPr>
          <w:rFonts w:ascii="Verdana" w:hAnsi="Verdana" w:cs="Arial"/>
          <w:sz w:val="20"/>
          <w:szCs w:val="20"/>
        </w:rPr>
        <w:t>ria Interna de Investigación 2020</w:t>
      </w: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 xml:space="preserve">, de manera que nos sometemos a lo establecido en los términos de referencia determinados </w:t>
      </w:r>
      <w:r w:rsidR="00BB5585" w:rsidRPr="00EE2685">
        <w:rPr>
          <w:rFonts w:ascii="Verdana" w:hAnsi="Verdana" w:cs="Arial"/>
          <w:color w:val="000000"/>
          <w:sz w:val="20"/>
          <w:szCs w:val="20"/>
          <w:lang w:eastAsia="es-ES"/>
        </w:rPr>
        <w:t xml:space="preserve">por la Dirección de Investigación, Innovación y Emprendimiento </w:t>
      </w: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 xml:space="preserve">para el desarrollo de la misma y para la entrega del beneficio; comprendemos y reconocemos que la no aceptación o el incumplimiento de alguna de las condiciones establecidas, dará lugar a la pérdida definitiva del beneficio. </w:t>
      </w:r>
    </w:p>
    <w:p w:rsidR="006345A3" w:rsidRPr="00EE2685" w:rsidRDefault="006345A3" w:rsidP="002F275E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eastAsia="es-ES"/>
        </w:rPr>
      </w:pPr>
    </w:p>
    <w:p w:rsidR="006345A3" w:rsidRPr="00EE2685" w:rsidRDefault="00CD7A93" w:rsidP="002F275E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val="es-ES" w:eastAsia="es-ES"/>
        </w:rPr>
      </w:pP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>Declaramos que la información suministrada es veraz. En caso de encontrarse alguna incoherencia o inconsistencia en la información o documentación suministrada</w:t>
      </w:r>
      <w:r w:rsidR="0072516A" w:rsidRPr="00EE2685">
        <w:rPr>
          <w:rFonts w:ascii="Verdana" w:hAnsi="Verdana" w:cs="Arial"/>
          <w:color w:val="000000"/>
          <w:sz w:val="20"/>
          <w:szCs w:val="20"/>
          <w:lang w:eastAsia="es-ES"/>
        </w:rPr>
        <w:t xml:space="preserve"> la Dirección de Investigación, Innovación y Emprendimiento</w:t>
      </w:r>
      <w:r w:rsidRPr="00EE2685">
        <w:rPr>
          <w:rFonts w:ascii="Verdana" w:hAnsi="Verdana" w:cs="Arial"/>
          <w:color w:val="000000"/>
          <w:sz w:val="20"/>
          <w:szCs w:val="20"/>
          <w:lang w:eastAsia="es-ES"/>
        </w:rPr>
        <w:t xml:space="preserve"> podrá en cualquier momento, rechazar la postulación o finiquitar el beneficio, sin perjuicio de las acciones legales correspondientes.</w:t>
      </w:r>
    </w:p>
    <w:p w:rsidR="006345A3" w:rsidRPr="00EE2685" w:rsidRDefault="006345A3" w:rsidP="002F275E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es-ES" w:eastAsia="es-ES"/>
        </w:rPr>
      </w:pPr>
    </w:p>
    <w:p w:rsidR="006345A3" w:rsidRPr="00EE2685" w:rsidRDefault="00CD7A93" w:rsidP="002F275E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es-ES" w:eastAsia="es-ES"/>
        </w:rPr>
      </w:pPr>
      <w:r w:rsidRPr="00EE2685">
        <w:rPr>
          <w:rFonts w:ascii="Verdana" w:hAnsi="Verdana" w:cs="Arial"/>
          <w:sz w:val="20"/>
          <w:szCs w:val="20"/>
          <w:lang w:eastAsia="es-ES"/>
        </w:rPr>
        <w:t>En el evento en que se llegaran a generar derechos de propiedad intelectual sobre los resultados que se obtengan o se pudieran obtener en el desarrollo de proyectos derivados del proceso de la presente convocatoria, consideramos que la titularidad sobre los derechos se regirá por lo establecido en el</w:t>
      </w:r>
      <w:r w:rsidR="009F2DF2" w:rsidRPr="00EE2685">
        <w:rPr>
          <w:rFonts w:ascii="Verdana" w:hAnsi="Verdana" w:cs="Arial"/>
          <w:sz w:val="20"/>
          <w:szCs w:val="20"/>
          <w:lang w:eastAsia="es-ES"/>
        </w:rPr>
        <w:t xml:space="preserve"> </w:t>
      </w:r>
      <w:r w:rsidR="0003693C" w:rsidRPr="0003693C">
        <w:rPr>
          <w:rFonts w:ascii="Verdana" w:hAnsi="Verdana" w:cs="Arial"/>
          <w:sz w:val="20"/>
          <w:szCs w:val="20"/>
          <w:lang w:eastAsia="es-ES"/>
        </w:rPr>
        <w:t>ANEXO B. ACUERDO DE PROPIEDAD INTELECTUAL</w:t>
      </w:r>
      <w:r w:rsidR="009F2DF2" w:rsidRPr="00EE2685">
        <w:rPr>
          <w:rFonts w:ascii="Verdana" w:hAnsi="Verdana" w:cs="Arial"/>
          <w:sz w:val="20"/>
          <w:szCs w:val="20"/>
          <w:lang w:eastAsia="es-ES"/>
        </w:rPr>
        <w:t>, con ases</w:t>
      </w:r>
      <w:r w:rsidR="00F24EC1" w:rsidRPr="00EE2685">
        <w:rPr>
          <w:rFonts w:ascii="Verdana" w:hAnsi="Verdana" w:cs="Arial"/>
          <w:sz w:val="20"/>
          <w:szCs w:val="20"/>
          <w:lang w:eastAsia="es-ES"/>
        </w:rPr>
        <w:t>oría por parte de la Dirección J</w:t>
      </w:r>
      <w:r w:rsidR="009F2DF2" w:rsidRPr="00EE2685">
        <w:rPr>
          <w:rFonts w:ascii="Verdana" w:hAnsi="Verdana" w:cs="Arial"/>
          <w:sz w:val="20"/>
          <w:szCs w:val="20"/>
          <w:lang w:eastAsia="es-ES"/>
        </w:rPr>
        <w:t>urídica de la Universidad</w:t>
      </w:r>
      <w:r w:rsidR="009F2DF2" w:rsidRPr="00EE2685">
        <w:rPr>
          <w:rStyle w:val="Refdenotaalpie"/>
          <w:rFonts w:ascii="Verdana" w:hAnsi="Verdana" w:cs="Arial"/>
          <w:sz w:val="20"/>
          <w:szCs w:val="20"/>
          <w:lang w:eastAsia="es-ES"/>
        </w:rPr>
        <w:footnoteReference w:id="1"/>
      </w:r>
    </w:p>
    <w:p w:rsidR="006345A3" w:rsidRPr="00EE2685" w:rsidRDefault="006345A3" w:rsidP="002F275E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val="es-ES"/>
        </w:rPr>
      </w:pPr>
    </w:p>
    <w:p w:rsidR="006345A3" w:rsidRPr="00EE2685" w:rsidRDefault="00CD7A93" w:rsidP="002F275E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  <w:r w:rsidRPr="00EE2685">
        <w:rPr>
          <w:rFonts w:ascii="Verdana" w:hAnsi="Verdana" w:cs="Arial"/>
          <w:bCs/>
          <w:sz w:val="20"/>
          <w:szCs w:val="20"/>
          <w:lang w:val="es-ES"/>
        </w:rPr>
        <w:t xml:space="preserve">Agradecemos de antemano por su atención. </w:t>
      </w:r>
    </w:p>
    <w:p w:rsidR="006345A3" w:rsidRPr="00EE2685" w:rsidRDefault="006345A3" w:rsidP="002F275E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</w:p>
    <w:p w:rsidR="00D70EF4" w:rsidRDefault="00D70EF4" w:rsidP="002F275E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</w:p>
    <w:p w:rsidR="006345A3" w:rsidRPr="00EE2685" w:rsidRDefault="00CD7A93" w:rsidP="002F275E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  <w:r w:rsidRPr="00EE2685">
        <w:rPr>
          <w:rFonts w:ascii="Verdana" w:hAnsi="Verdana" w:cs="Arial"/>
          <w:bCs/>
          <w:sz w:val="20"/>
          <w:szCs w:val="20"/>
          <w:lang w:val="es-ES"/>
        </w:rPr>
        <w:t xml:space="preserve">Atentamente, </w:t>
      </w:r>
    </w:p>
    <w:p w:rsidR="006345A3" w:rsidRPr="00EE2685" w:rsidRDefault="006345A3" w:rsidP="002F275E">
      <w:pPr>
        <w:spacing w:after="0" w:line="240" w:lineRule="auto"/>
        <w:jc w:val="both"/>
        <w:rPr>
          <w:rFonts w:ascii="Verdana" w:hAnsi="Verdana"/>
          <w:color w:val="0070C0"/>
          <w:sz w:val="20"/>
          <w:szCs w:val="20"/>
          <w:lang w:val="es-ES" w:eastAsia="es-ES"/>
        </w:rPr>
      </w:pPr>
    </w:p>
    <w:p w:rsidR="006345A3" w:rsidRDefault="006345A3" w:rsidP="002F275E">
      <w:pPr>
        <w:spacing w:after="0" w:line="240" w:lineRule="auto"/>
        <w:rPr>
          <w:rFonts w:ascii="Verdana" w:hAnsi="Verdana"/>
          <w:i/>
          <w:color w:val="0070C0"/>
          <w:sz w:val="20"/>
          <w:szCs w:val="20"/>
          <w:lang w:val="es-ES" w:eastAsia="es-ES"/>
        </w:rPr>
      </w:pPr>
    </w:p>
    <w:p w:rsidR="00EE2685" w:rsidRPr="00EE2685" w:rsidRDefault="00EE2685" w:rsidP="002F275E">
      <w:pPr>
        <w:spacing w:after="0" w:line="240" w:lineRule="auto"/>
        <w:rPr>
          <w:rFonts w:ascii="Verdana" w:hAnsi="Verdana"/>
          <w:i/>
          <w:color w:val="0070C0"/>
          <w:sz w:val="20"/>
          <w:szCs w:val="20"/>
          <w:lang w:val="es-ES" w:eastAsia="es-ES"/>
        </w:rPr>
      </w:pPr>
    </w:p>
    <w:p w:rsidR="006345A3" w:rsidRPr="00EE2685" w:rsidRDefault="00CD7A93" w:rsidP="002F275E">
      <w:pPr>
        <w:spacing w:after="0" w:line="240" w:lineRule="auto"/>
        <w:rPr>
          <w:rFonts w:ascii="Verdana" w:hAnsi="Verdana"/>
          <w:color w:val="0070C0"/>
          <w:sz w:val="20"/>
          <w:szCs w:val="20"/>
          <w:lang w:val="es-ES" w:eastAsia="es-ES"/>
        </w:rPr>
      </w:pPr>
      <w:r w:rsidRPr="00EE2685">
        <w:rPr>
          <w:rFonts w:ascii="Verdana" w:hAnsi="Verdana"/>
          <w:color w:val="0070C0"/>
          <w:sz w:val="20"/>
          <w:szCs w:val="20"/>
          <w:lang w:val="es-ES" w:eastAsia="es-ES"/>
        </w:rPr>
        <w:t>FIRMA</w:t>
      </w:r>
    </w:p>
    <w:p w:rsidR="006345A3" w:rsidRPr="00EE2685" w:rsidRDefault="00CD7A93" w:rsidP="002F275E">
      <w:pPr>
        <w:spacing w:after="0" w:line="240" w:lineRule="auto"/>
        <w:rPr>
          <w:rFonts w:ascii="Verdana" w:hAnsi="Verdana"/>
          <w:color w:val="0070C0"/>
          <w:sz w:val="20"/>
          <w:szCs w:val="20"/>
          <w:lang w:val="es-ES" w:eastAsia="es-ES"/>
        </w:rPr>
      </w:pPr>
      <w:r w:rsidRPr="00EE2685">
        <w:rPr>
          <w:rFonts w:ascii="Verdana" w:hAnsi="Verdana"/>
          <w:color w:val="0070C0"/>
          <w:sz w:val="20"/>
          <w:szCs w:val="20"/>
          <w:lang w:val="es-ES" w:eastAsia="es-ES"/>
        </w:rPr>
        <w:t>DIRECTOR DEL GRUPO DE INVESTIGACIÓN</w:t>
      </w:r>
    </w:p>
    <w:p w:rsidR="006345A3" w:rsidRPr="00EE2685" w:rsidRDefault="00CD7A93" w:rsidP="002F275E">
      <w:pPr>
        <w:spacing w:after="0" w:line="240" w:lineRule="auto"/>
        <w:rPr>
          <w:rFonts w:ascii="Verdana" w:hAnsi="Verdana"/>
          <w:i/>
          <w:color w:val="0070C0"/>
          <w:sz w:val="20"/>
          <w:szCs w:val="20"/>
          <w:u w:val="single"/>
          <w:lang w:val="es-ES" w:eastAsia="es-ES"/>
        </w:rPr>
      </w:pPr>
      <w:r w:rsidRPr="00EE2685">
        <w:rPr>
          <w:rFonts w:ascii="Verdana" w:hAnsi="Verdana"/>
          <w:color w:val="0070C0"/>
          <w:sz w:val="20"/>
          <w:szCs w:val="20"/>
          <w:lang w:val="es-ES" w:eastAsia="es-ES"/>
        </w:rPr>
        <w:t xml:space="preserve">Código del Grupo </w:t>
      </w:r>
      <w:proofErr w:type="spellStart"/>
      <w:r w:rsidR="00541ECA">
        <w:rPr>
          <w:rFonts w:ascii="Verdana" w:hAnsi="Verdana"/>
          <w:color w:val="0070C0"/>
          <w:sz w:val="20"/>
          <w:szCs w:val="20"/>
          <w:lang w:val="es-ES" w:eastAsia="es-ES"/>
        </w:rPr>
        <w:t>MinCiencias</w:t>
      </w:r>
      <w:proofErr w:type="spellEnd"/>
    </w:p>
    <w:p w:rsidR="006345A3" w:rsidRPr="00EE2685" w:rsidRDefault="006345A3" w:rsidP="002F275E">
      <w:pPr>
        <w:spacing w:after="0" w:line="240" w:lineRule="auto"/>
        <w:rPr>
          <w:rFonts w:ascii="Verdana" w:hAnsi="Verdana"/>
          <w:i/>
          <w:color w:val="0070C0"/>
          <w:sz w:val="20"/>
          <w:szCs w:val="20"/>
          <w:lang w:val="es-ES" w:eastAsia="es-ES"/>
        </w:rPr>
      </w:pPr>
    </w:p>
    <w:p w:rsidR="00A014A9" w:rsidRDefault="00A014A9" w:rsidP="002F275E">
      <w:pPr>
        <w:spacing w:after="0" w:line="240" w:lineRule="auto"/>
        <w:rPr>
          <w:rFonts w:ascii="Verdana" w:hAnsi="Verdana"/>
          <w:color w:val="0070C0"/>
          <w:sz w:val="20"/>
          <w:szCs w:val="20"/>
          <w:lang w:val="es-ES" w:eastAsia="es-ES"/>
        </w:rPr>
      </w:pPr>
    </w:p>
    <w:p w:rsidR="006345A3" w:rsidRPr="00EE2685" w:rsidRDefault="00CD7A93" w:rsidP="002F275E">
      <w:pPr>
        <w:spacing w:after="0" w:line="240" w:lineRule="auto"/>
        <w:rPr>
          <w:rFonts w:ascii="Verdana" w:hAnsi="Verdana"/>
          <w:color w:val="0070C0"/>
          <w:sz w:val="20"/>
          <w:szCs w:val="20"/>
          <w:lang w:val="es-ES" w:eastAsia="es-ES"/>
        </w:rPr>
      </w:pPr>
      <w:bookmarkStart w:id="0" w:name="_GoBack"/>
      <w:bookmarkEnd w:id="0"/>
      <w:proofErr w:type="spellStart"/>
      <w:proofErr w:type="gramStart"/>
      <w:r w:rsidRPr="00EE2685">
        <w:rPr>
          <w:rFonts w:ascii="Verdana" w:hAnsi="Verdana"/>
          <w:color w:val="0070C0"/>
          <w:sz w:val="20"/>
          <w:szCs w:val="20"/>
          <w:lang w:val="es-ES" w:eastAsia="es-ES"/>
        </w:rPr>
        <w:t>Vo.Bo</w:t>
      </w:r>
      <w:proofErr w:type="spellEnd"/>
      <w:proofErr w:type="gramEnd"/>
      <w:r w:rsidRPr="00EE2685">
        <w:rPr>
          <w:rFonts w:ascii="Verdana" w:hAnsi="Verdana"/>
          <w:color w:val="0070C0"/>
          <w:sz w:val="20"/>
          <w:szCs w:val="20"/>
          <w:lang w:val="es-ES" w:eastAsia="es-ES"/>
        </w:rPr>
        <w:t xml:space="preserve"> .Otros Grupos de Investigación o instituciones vinculadas </w:t>
      </w:r>
    </w:p>
    <w:p w:rsidR="006345A3" w:rsidRPr="00EE2685" w:rsidRDefault="006345A3" w:rsidP="002F275E">
      <w:pPr>
        <w:spacing w:after="0" w:line="240" w:lineRule="auto"/>
        <w:rPr>
          <w:rFonts w:ascii="Verdana" w:hAnsi="Verdana"/>
          <w:color w:val="0070C0"/>
          <w:sz w:val="20"/>
          <w:szCs w:val="20"/>
          <w:lang w:val="es-ES" w:eastAsia="es-ES"/>
        </w:rPr>
      </w:pPr>
    </w:p>
    <w:p w:rsidR="006345A3" w:rsidRPr="00EE2685" w:rsidRDefault="006345A3" w:rsidP="002F275E">
      <w:pPr>
        <w:spacing w:after="0" w:line="240" w:lineRule="auto"/>
        <w:rPr>
          <w:rFonts w:ascii="Verdana" w:hAnsi="Verdana"/>
          <w:color w:val="0070C0"/>
          <w:sz w:val="20"/>
          <w:szCs w:val="20"/>
          <w:lang w:val="es-ES" w:eastAsia="es-ES"/>
        </w:rPr>
      </w:pPr>
    </w:p>
    <w:p w:rsidR="006345A3" w:rsidRPr="00EE2685" w:rsidRDefault="006345A3" w:rsidP="002F275E">
      <w:pPr>
        <w:spacing w:after="0" w:line="240" w:lineRule="auto"/>
        <w:rPr>
          <w:rFonts w:ascii="Verdana" w:hAnsi="Verdana"/>
          <w:color w:val="0070C0"/>
          <w:sz w:val="20"/>
          <w:szCs w:val="20"/>
          <w:lang w:val="es-ES" w:eastAsia="es-ES"/>
        </w:rPr>
      </w:pPr>
    </w:p>
    <w:p w:rsidR="006345A3" w:rsidRPr="00EE2685" w:rsidRDefault="006345A3" w:rsidP="002F275E">
      <w:pPr>
        <w:spacing w:after="0" w:line="240" w:lineRule="auto"/>
        <w:rPr>
          <w:rFonts w:ascii="Verdana" w:hAnsi="Verdana"/>
          <w:color w:val="0070C0"/>
          <w:sz w:val="20"/>
          <w:szCs w:val="20"/>
          <w:lang w:val="es-ES" w:eastAsia="es-ES"/>
        </w:rPr>
      </w:pPr>
    </w:p>
    <w:p w:rsidR="006345A3" w:rsidRPr="00EE2685" w:rsidRDefault="00CD7A93" w:rsidP="002F275E">
      <w:pPr>
        <w:spacing w:after="0" w:line="240" w:lineRule="auto"/>
        <w:rPr>
          <w:rFonts w:ascii="Verdana" w:hAnsi="Verdana"/>
          <w:color w:val="0070C0"/>
          <w:sz w:val="20"/>
          <w:szCs w:val="20"/>
          <w:lang w:val="es-ES" w:eastAsia="es-ES"/>
        </w:rPr>
      </w:pPr>
      <w:r w:rsidRPr="00EE2685">
        <w:rPr>
          <w:rFonts w:ascii="Verdana" w:hAnsi="Verdana"/>
          <w:color w:val="0070C0"/>
          <w:sz w:val="20"/>
          <w:szCs w:val="20"/>
          <w:lang w:val="es-ES" w:eastAsia="es-ES"/>
        </w:rPr>
        <w:t>FIRMA</w:t>
      </w:r>
    </w:p>
    <w:p w:rsidR="006345A3" w:rsidRPr="00EE2685" w:rsidRDefault="00CD7A93" w:rsidP="002F275E">
      <w:pPr>
        <w:spacing w:after="0" w:line="240" w:lineRule="auto"/>
        <w:rPr>
          <w:rFonts w:ascii="Verdana" w:hAnsi="Verdana"/>
          <w:sz w:val="20"/>
          <w:szCs w:val="20"/>
        </w:rPr>
      </w:pPr>
      <w:r w:rsidRPr="00EE2685">
        <w:rPr>
          <w:rFonts w:ascii="Verdana" w:hAnsi="Verdana"/>
          <w:color w:val="0070C0"/>
          <w:sz w:val="20"/>
          <w:szCs w:val="20"/>
          <w:lang w:val="es-ES" w:eastAsia="es-ES"/>
        </w:rPr>
        <w:t>INVESTIGADOR PRINCIPAL</w:t>
      </w:r>
    </w:p>
    <w:sectPr w:rsidR="006345A3" w:rsidRPr="00EE2685">
      <w:headerReference w:type="default" r:id="rId8"/>
      <w:pgSz w:w="12240" w:h="15840"/>
      <w:pgMar w:top="1417" w:right="1701" w:bottom="1417" w:left="1701" w:header="283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1A" w:rsidRDefault="0065621A">
      <w:pPr>
        <w:spacing w:after="0" w:line="240" w:lineRule="auto"/>
      </w:pPr>
      <w:r>
        <w:separator/>
      </w:r>
    </w:p>
  </w:endnote>
  <w:endnote w:type="continuationSeparator" w:id="0">
    <w:p w:rsidR="0065621A" w:rsidRDefault="0065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1A" w:rsidRDefault="0065621A">
      <w:pPr>
        <w:spacing w:after="0" w:line="240" w:lineRule="auto"/>
      </w:pPr>
      <w:r>
        <w:separator/>
      </w:r>
    </w:p>
  </w:footnote>
  <w:footnote w:type="continuationSeparator" w:id="0">
    <w:p w:rsidR="0065621A" w:rsidRDefault="0065621A">
      <w:pPr>
        <w:spacing w:after="0" w:line="240" w:lineRule="auto"/>
      </w:pPr>
      <w:r>
        <w:continuationSeparator/>
      </w:r>
    </w:p>
  </w:footnote>
  <w:footnote w:id="1">
    <w:p w:rsidR="009F2DF2" w:rsidRPr="0055701F" w:rsidRDefault="009F2DF2">
      <w:pPr>
        <w:pStyle w:val="Textonotapie"/>
        <w:rPr>
          <w:rFonts w:ascii="Verdana" w:hAnsi="Verdana"/>
          <w:sz w:val="16"/>
          <w:szCs w:val="16"/>
        </w:rPr>
      </w:pPr>
      <w:r w:rsidRPr="0055701F">
        <w:rPr>
          <w:rStyle w:val="Refdenotaalpie"/>
          <w:rFonts w:ascii="Verdana" w:hAnsi="Verdana"/>
          <w:sz w:val="16"/>
          <w:szCs w:val="16"/>
        </w:rPr>
        <w:footnoteRef/>
      </w:r>
      <w:r w:rsidRPr="0055701F">
        <w:rPr>
          <w:rFonts w:ascii="Verdana" w:hAnsi="Verdana"/>
          <w:sz w:val="16"/>
          <w:szCs w:val="16"/>
        </w:rPr>
        <w:t xml:space="preserve"> </w:t>
      </w:r>
      <w:r w:rsidR="00DA3A66" w:rsidRPr="0055701F">
        <w:rPr>
          <w:rFonts w:ascii="Verdana" w:hAnsi="Verdana" w:cs="Arial"/>
          <w:sz w:val="16"/>
          <w:szCs w:val="16"/>
          <w:lang w:eastAsia="es-ES"/>
        </w:rPr>
        <w:t>Este documento,</w:t>
      </w:r>
      <w:r w:rsidR="00DA3A66" w:rsidRPr="0055701F">
        <w:rPr>
          <w:rFonts w:ascii="Verdana" w:hAnsi="Verdana" w:cs="Arial"/>
          <w:sz w:val="16"/>
          <w:szCs w:val="16"/>
        </w:rPr>
        <w:t xml:space="preserve"> </w:t>
      </w:r>
      <w:r w:rsidRPr="0055701F">
        <w:rPr>
          <w:rFonts w:ascii="Verdana" w:hAnsi="Verdana" w:cs="Arial"/>
          <w:i/>
          <w:sz w:val="16"/>
          <w:szCs w:val="16"/>
          <w:lang w:eastAsia="es-ES"/>
        </w:rPr>
        <w:t>ANEXO B.</w:t>
      </w:r>
      <w:r w:rsidRPr="0055701F">
        <w:rPr>
          <w:rFonts w:ascii="Verdana" w:hAnsi="Verdana" w:cs="Arial"/>
          <w:i/>
          <w:sz w:val="16"/>
          <w:szCs w:val="16"/>
        </w:rPr>
        <w:t xml:space="preserve"> </w:t>
      </w:r>
      <w:r w:rsidR="0055701F" w:rsidRPr="0055701F">
        <w:rPr>
          <w:rFonts w:ascii="Verdana" w:hAnsi="Verdana" w:cs="Arial"/>
          <w:i/>
          <w:sz w:val="16"/>
          <w:szCs w:val="16"/>
          <w:lang w:eastAsia="es-ES"/>
        </w:rPr>
        <w:t>ACUERDO DE PROPIEDAD INTELECTUAL</w:t>
      </w:r>
      <w:r w:rsidR="00DA3A66" w:rsidRPr="0055701F">
        <w:rPr>
          <w:rFonts w:ascii="Verdana" w:hAnsi="Verdana" w:cs="Arial"/>
          <w:i/>
          <w:sz w:val="16"/>
          <w:szCs w:val="16"/>
          <w:lang w:eastAsia="es-ES"/>
        </w:rPr>
        <w:t xml:space="preserve">, </w:t>
      </w:r>
      <w:r w:rsidR="00DA3A66" w:rsidRPr="0055701F">
        <w:rPr>
          <w:rFonts w:ascii="Verdana" w:hAnsi="Verdana" w:cs="Arial"/>
          <w:sz w:val="16"/>
          <w:szCs w:val="16"/>
          <w:lang w:eastAsia="es-ES"/>
        </w:rPr>
        <w:t>será diligenciado una vez el proyecto haya sido aprobado para ejecución.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5A3" w:rsidRDefault="00CD7A93">
    <w:pPr>
      <w:pStyle w:val="Encabezado"/>
      <w:jc w:val="center"/>
    </w:pPr>
    <w:r>
      <w:rPr>
        <w:noProof/>
        <w:lang w:val="es-419" w:eastAsia="es-419"/>
      </w:rPr>
      <w:drawing>
        <wp:inline distT="0" distB="0" distL="0" distR="0">
          <wp:extent cx="1582420" cy="592455"/>
          <wp:effectExtent l="0" t="0" r="0" b="0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C3F95"/>
    <w:multiLevelType w:val="multilevel"/>
    <w:tmpl w:val="D0DE70A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B46D9"/>
    <w:multiLevelType w:val="multilevel"/>
    <w:tmpl w:val="56DA4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8D4FA4"/>
    <w:multiLevelType w:val="multilevel"/>
    <w:tmpl w:val="38520C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A3"/>
    <w:rsid w:val="00017B52"/>
    <w:rsid w:val="0003693C"/>
    <w:rsid w:val="000A42F6"/>
    <w:rsid w:val="001B3558"/>
    <w:rsid w:val="002A782B"/>
    <w:rsid w:val="002C62AE"/>
    <w:rsid w:val="002C6C39"/>
    <w:rsid w:val="002E3254"/>
    <w:rsid w:val="002F275E"/>
    <w:rsid w:val="003A4382"/>
    <w:rsid w:val="003B6871"/>
    <w:rsid w:val="00541ECA"/>
    <w:rsid w:val="0055701F"/>
    <w:rsid w:val="005818E6"/>
    <w:rsid w:val="005A2D0B"/>
    <w:rsid w:val="005D4EE0"/>
    <w:rsid w:val="00601ADF"/>
    <w:rsid w:val="006345A3"/>
    <w:rsid w:val="0065621A"/>
    <w:rsid w:val="006F549C"/>
    <w:rsid w:val="0072516A"/>
    <w:rsid w:val="00761F7E"/>
    <w:rsid w:val="007D3CA0"/>
    <w:rsid w:val="007E2761"/>
    <w:rsid w:val="008C19D1"/>
    <w:rsid w:val="00934AFF"/>
    <w:rsid w:val="00936F23"/>
    <w:rsid w:val="009A3C4F"/>
    <w:rsid w:val="009F2DF2"/>
    <w:rsid w:val="00A014A9"/>
    <w:rsid w:val="00A3010A"/>
    <w:rsid w:val="00A509AE"/>
    <w:rsid w:val="00A556CC"/>
    <w:rsid w:val="00A705F8"/>
    <w:rsid w:val="00B20390"/>
    <w:rsid w:val="00B6326E"/>
    <w:rsid w:val="00B82C4E"/>
    <w:rsid w:val="00BB5585"/>
    <w:rsid w:val="00C8337B"/>
    <w:rsid w:val="00CD7A93"/>
    <w:rsid w:val="00CE239B"/>
    <w:rsid w:val="00D11FCE"/>
    <w:rsid w:val="00D37120"/>
    <w:rsid w:val="00D5227B"/>
    <w:rsid w:val="00D70EF4"/>
    <w:rsid w:val="00D87B5B"/>
    <w:rsid w:val="00D87E03"/>
    <w:rsid w:val="00DA3A66"/>
    <w:rsid w:val="00E459E0"/>
    <w:rsid w:val="00E66A90"/>
    <w:rsid w:val="00ED3EF1"/>
    <w:rsid w:val="00EE2685"/>
    <w:rsid w:val="00F24EC1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6C05DC"/>
  <w15:docId w15:val="{A57EED5A-0C3D-4D77-B2CE-33363AA3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51E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415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qFormat/>
    <w:rsid w:val="007415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ternetLink">
    <w:name w:val="Internet Link"/>
    <w:basedOn w:val="Fuentedeprrafopredeter"/>
    <w:uiPriority w:val="99"/>
    <w:unhideWhenUsed/>
    <w:rsid w:val="0074151E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4151E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4151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61B32"/>
  </w:style>
  <w:style w:type="character" w:customStyle="1" w:styleId="ListLabel1">
    <w:name w:val="ListLabel 1"/>
    <w:qFormat/>
    <w:rPr>
      <w:rFonts w:ascii="Arial" w:eastAsia="Calibri" w:hAnsi="Arial" w:cs="Times New Roman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7415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151E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EstiloEstiloTtulo1LatinaArial11pt11pt">
    <w:name w:val="Estilo Estilo Título 1 + (Latina) Arial 11 pt + 11 pt"/>
    <w:basedOn w:val="Normal"/>
    <w:uiPriority w:val="99"/>
    <w:qFormat/>
    <w:rsid w:val="0074151E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415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61B32"/>
    <w:pPr>
      <w:tabs>
        <w:tab w:val="center" w:pos="4419"/>
        <w:tab w:val="right" w:pos="8838"/>
      </w:tabs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B203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2039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20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52565928D5594BBD35586514639345" ma:contentTypeVersion="2" ma:contentTypeDescription="Crear nuevo documento." ma:contentTypeScope="" ma:versionID="414b62ec87096ae9ec76e9d741feabcb">
  <xsd:schema xmlns:xsd="http://www.w3.org/2001/XMLSchema" xmlns:xs="http://www.w3.org/2001/XMLSchema" xmlns:p="http://schemas.microsoft.com/office/2006/metadata/properties" xmlns:ns2="1be5ab9e-bf81-49b4-99a3-b94240799d15" targetNamespace="http://schemas.microsoft.com/office/2006/metadata/properties" ma:root="true" ma:fieldsID="891105a79c487697cadea56be102797a" ns2:_="">
    <xsd:import namespace="1be5ab9e-bf81-49b4-99a3-b94240799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ab9e-bf81-49b4-99a3-b94240799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59CC9-896B-4266-981F-45987222D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8F7707-2327-46B9-8784-ADE676E2CF87}"/>
</file>

<file path=customXml/itemProps3.xml><?xml version="1.0" encoding="utf-8"?>
<ds:datastoreItem xmlns:ds="http://schemas.openxmlformats.org/officeDocument/2006/customXml" ds:itemID="{4725D546-05A3-4E83-89CD-DCD1FE6F9445}"/>
</file>

<file path=customXml/itemProps4.xml><?xml version="1.0" encoding="utf-8"?>
<ds:datastoreItem xmlns:ds="http://schemas.openxmlformats.org/officeDocument/2006/customXml" ds:itemID="{571BE5C5-8818-4C58-B12B-C3772EA329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ljaime</dc:creator>
  <dc:description/>
  <cp:lastModifiedBy>Iván Eduardo Batista Ochoa</cp:lastModifiedBy>
  <cp:revision>43</cp:revision>
  <dcterms:created xsi:type="dcterms:W3CDTF">2018-08-31T18:22:00Z</dcterms:created>
  <dcterms:modified xsi:type="dcterms:W3CDTF">2020-03-25T19:43:00Z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0x010100D152565928D5594BBD35586514639345</vt:lpwstr>
  </property>
</Properties>
</file>